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B7" w:rsidRDefault="00B60F2A">
      <w:r>
        <w:t>Dobrý den,</w:t>
      </w:r>
    </w:p>
    <w:p w:rsidR="00B60F2A" w:rsidRDefault="006B0320">
      <w:r>
        <w:t>v</w:t>
      </w:r>
      <w:bookmarkStart w:id="0" w:name="_GoBack"/>
      <w:bookmarkEnd w:id="0"/>
      <w:r w:rsidR="00B60F2A">
        <w:t> rámci našeho výzkumu sledujeme změny tělesných rozměrů v závislosti na:</w:t>
      </w:r>
    </w:p>
    <w:p w:rsidR="00B60F2A" w:rsidRDefault="00B60F2A" w:rsidP="00467B19">
      <w:pPr>
        <w:ind w:firstLine="708"/>
      </w:pPr>
      <w:r>
        <w:t>složení těla</w:t>
      </w:r>
    </w:p>
    <w:p w:rsidR="00B60F2A" w:rsidRDefault="00B60F2A" w:rsidP="00467B19">
      <w:pPr>
        <w:spacing w:line="480" w:lineRule="auto"/>
        <w:ind w:firstLine="708"/>
      </w:pPr>
      <w:r>
        <w:t>životním stylu</w:t>
      </w:r>
    </w:p>
    <w:p w:rsidR="00B60F2A" w:rsidRDefault="00B60F2A">
      <w:r>
        <w:t xml:space="preserve">Po vyplnění krátkého dotazníku měříme: </w:t>
      </w:r>
    </w:p>
    <w:p w:rsidR="00B60F2A" w:rsidRDefault="00B60F2A" w:rsidP="00467B19">
      <w:pPr>
        <w:ind w:firstLine="708"/>
      </w:pPr>
      <w:r>
        <w:t>tělesnou výšku</w:t>
      </w:r>
    </w:p>
    <w:p w:rsidR="00B60F2A" w:rsidRDefault="00B60F2A" w:rsidP="00467B19">
      <w:pPr>
        <w:ind w:firstLine="708"/>
      </w:pPr>
      <w:r>
        <w:t>výšku v sedu</w:t>
      </w:r>
    </w:p>
    <w:p w:rsidR="00B60F2A" w:rsidRDefault="00B60F2A" w:rsidP="00467B19">
      <w:pPr>
        <w:spacing w:line="480" w:lineRule="auto"/>
        <w:ind w:firstLine="708"/>
      </w:pPr>
      <w:r>
        <w:t>rozpětí paží</w:t>
      </w:r>
    </w:p>
    <w:p w:rsidR="00B60F2A" w:rsidRDefault="00B60F2A" w:rsidP="00467B19">
      <w:pPr>
        <w:jc w:val="both"/>
      </w:pPr>
      <w:r>
        <w:t xml:space="preserve">Především však nabízíme měření složení těla na profesionálním </w:t>
      </w:r>
      <w:r w:rsidR="00467B19">
        <w:t xml:space="preserve">přístroji </w:t>
      </w:r>
      <w:proofErr w:type="spellStart"/>
      <w:r w:rsidR="00467B19">
        <w:t>InBody</w:t>
      </w:r>
      <w:proofErr w:type="spellEnd"/>
      <w:r>
        <w:t>. Získáte tak informace o množství a rozložení hmot, které tvoří vaše tělo (voda, tuk, s</w:t>
      </w:r>
      <w:r w:rsidR="00B32DBE">
        <w:t>valy). K</w:t>
      </w:r>
      <w:r w:rsidR="00EC5276">
        <w:t xml:space="preserve"> tištenému výsledku dostanete komentář s </w:t>
      </w:r>
      <w:r w:rsidR="00467B19">
        <w:t>vyhodnocení</w:t>
      </w:r>
      <w:r w:rsidR="00EC5276">
        <w:t>m</w:t>
      </w:r>
      <w:r w:rsidR="00467B19">
        <w:t xml:space="preserve"> </w:t>
      </w:r>
      <w:r w:rsidR="00EC5276">
        <w:t>aktuálního stavu a kondice</w:t>
      </w:r>
      <w:r w:rsidR="00467B19">
        <w:t>.</w:t>
      </w:r>
    </w:p>
    <w:p w:rsidR="00467B19" w:rsidRDefault="00467B19" w:rsidP="00467B19">
      <w:pPr>
        <w:jc w:val="center"/>
      </w:pPr>
      <w:r w:rsidRPr="00467B19">
        <w:rPr>
          <w:noProof/>
          <w:lang w:eastAsia="cs-CZ"/>
        </w:rPr>
        <w:drawing>
          <wp:inline distT="0" distB="0" distL="0" distR="0">
            <wp:extent cx="5391150" cy="4043363"/>
            <wp:effectExtent l="0" t="0" r="0" b="0"/>
            <wp:docPr id="1" name="Obrázek 1" descr="D:\Users\19175\Desktop\měření inbo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9175\Desktop\měření inbod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05" cy="40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19" w:rsidRDefault="00467B19">
      <w:r>
        <w:t>Celé měření trvá pár minut a je Vám oproti komerčním nabídkám poskytováno zdarma.</w:t>
      </w:r>
    </w:p>
    <w:p w:rsidR="00467B19" w:rsidRDefault="00B32DBE">
      <w:r>
        <w:t>Všechny výsledky jsou anonymní</w:t>
      </w:r>
    </w:p>
    <w:p w:rsidR="00467B19" w:rsidRDefault="00467B19"/>
    <w:p w:rsidR="00467B19" w:rsidRDefault="00467B19">
      <w:r>
        <w:t>Těšíme se na spolupráci</w:t>
      </w:r>
    </w:p>
    <w:p w:rsidR="00467B19" w:rsidRDefault="00467B19">
      <w:r>
        <w:t>Výzkumný tým Fakulty sportovních studií Masarykovy univerzity</w:t>
      </w:r>
    </w:p>
    <w:sectPr w:rsidR="0046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A"/>
    <w:rsid w:val="00117663"/>
    <w:rsid w:val="00467B19"/>
    <w:rsid w:val="006B0320"/>
    <w:rsid w:val="007B6A1D"/>
    <w:rsid w:val="00B32DBE"/>
    <w:rsid w:val="00B60F2A"/>
    <w:rsid w:val="00B939B2"/>
    <w:rsid w:val="00E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D7B2-9A78-485F-9E3D-4D247F3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Hrazdíra</dc:creator>
  <cp:keywords/>
  <dc:description/>
  <cp:lastModifiedBy>Pavel Dlouhý</cp:lastModifiedBy>
  <cp:revision>3</cp:revision>
  <dcterms:created xsi:type="dcterms:W3CDTF">2017-10-18T10:08:00Z</dcterms:created>
  <dcterms:modified xsi:type="dcterms:W3CDTF">2017-10-18T10:08:00Z</dcterms:modified>
</cp:coreProperties>
</file>